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45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9"/>
        <w:gridCol w:w="6"/>
      </w:tblGrid>
      <w:tr w:rsidR="00AF324A" w14:paraId="1A1BB5A7" w14:textId="77777777" w:rsidTr="008852CE">
        <w:tc>
          <w:tcPr>
            <w:tcW w:w="11439" w:type="dxa"/>
          </w:tcPr>
          <w:tbl>
            <w:tblPr>
              <w:tblW w:w="1124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1"/>
              <w:gridCol w:w="2718"/>
              <w:gridCol w:w="1422"/>
              <w:gridCol w:w="3600"/>
            </w:tblGrid>
            <w:tr w:rsidR="00AF324A" w14:paraId="6F11860E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968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3CE8" w14:textId="77777777" w:rsidR="00AF324A" w:rsidRPr="000E6312" w:rsidRDefault="007D6797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bookmarkStart w:id="0" w:name="_GoBack"/>
                  <w:bookmarkEnd w:id="0"/>
                  <w:proofErr w:type="spellStart"/>
                  <w:r w:rsidRPr="000E6312">
                    <w:rPr>
                      <w:rFonts w:ascii="Arial" w:eastAsia="Arial" w:hAnsi="Arial"/>
                      <w:b/>
                      <w:color w:val="000000"/>
                      <w:sz w:val="18"/>
                      <w:szCs w:val="16"/>
                    </w:rPr>
                    <w:t>Puesto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968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AC5" w14:textId="77777777" w:rsidR="00AF324A" w:rsidRPr="000E6312" w:rsidRDefault="007D6797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proofErr w:type="spellStart"/>
                  <w:r w:rsidRPr="000E6312">
                    <w:rPr>
                      <w:rFonts w:ascii="Arial" w:eastAsia="Arial" w:hAnsi="Arial"/>
                      <w:b/>
                      <w:color w:val="000000"/>
                      <w:sz w:val="18"/>
                      <w:szCs w:val="16"/>
                    </w:rPr>
                    <w:t>Nombre</w:t>
                  </w:r>
                  <w:proofErr w:type="spellEnd"/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968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4AAC" w14:textId="77777777" w:rsidR="00AF324A" w:rsidRPr="000E6312" w:rsidRDefault="007D6797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proofErr w:type="spellStart"/>
                  <w:r w:rsidRPr="000E6312">
                    <w:rPr>
                      <w:rFonts w:ascii="Arial" w:eastAsia="Arial" w:hAnsi="Arial"/>
                      <w:b/>
                      <w:color w:val="000000"/>
                      <w:sz w:val="18"/>
                      <w:szCs w:val="16"/>
                    </w:rPr>
                    <w:t>Periodo</w:t>
                  </w:r>
                  <w:proofErr w:type="spellEnd"/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968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5751" w14:textId="77777777" w:rsidR="00AF324A" w:rsidRPr="000E6312" w:rsidRDefault="007D6797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b/>
                      <w:color w:val="000000"/>
                      <w:sz w:val="18"/>
                      <w:szCs w:val="16"/>
                    </w:rPr>
                    <w:t>Firma</w:t>
                  </w:r>
                </w:p>
              </w:tc>
            </w:tr>
            <w:tr w:rsidR="00AF324A" w14:paraId="28EAA9E6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0B9CE" w14:textId="77777777" w:rsidR="00AF324A" w:rsidRPr="000E6312" w:rsidRDefault="007D6797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>Director Escolar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4CAE8" w14:textId="680E6B7A" w:rsidR="00AF324A" w:rsidRPr="000E6312" w:rsidRDefault="00AF324A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91387" w14:textId="5174D81E" w:rsidR="00AF324A" w:rsidRPr="000E6312" w:rsidRDefault="000E6312">
                  <w:pPr>
                    <w:spacing w:after="0" w:line="240" w:lineRule="auto"/>
                    <w:jc w:val="center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EF571" w14:textId="77777777" w:rsidR="00AF324A" w:rsidRPr="000E6312" w:rsidRDefault="00AF324A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056593E8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498B9" w14:textId="767518AF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 xml:space="preserve">Maestro de </w:t>
                  </w:r>
                  <w:proofErr w:type="spellStart"/>
                  <w:r w:rsidR="008852CE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>Ciencias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3C593" w14:textId="0C3E04E9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679" w14:textId="68CCFE90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6A359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7665AFD4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7E773" w14:textId="11AB88A9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 xml:space="preserve">Maestro de </w:t>
                  </w:r>
                  <w:proofErr w:type="spellStart"/>
                  <w:r w:rsidR="008852CE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>Español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6FB25" w14:textId="424F0D1A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A882" w14:textId="37535778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67CFC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3882F3B0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74184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 xml:space="preserve">Maestro de </w:t>
                  </w:r>
                  <w:proofErr w:type="spellStart"/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>Inglés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93534" w14:textId="6DB66999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D3F8" w14:textId="662C6B70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2C742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378CE6E1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CB7012" w14:textId="0E562785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 xml:space="preserve">Maestro de </w:t>
                  </w:r>
                  <w:proofErr w:type="spellStart"/>
                  <w:r w:rsidR="008852CE">
                    <w:rPr>
                      <w:rFonts w:ascii="Arial" w:eastAsia="Arial" w:hAnsi="Arial"/>
                      <w:color w:val="000000"/>
                      <w:sz w:val="18"/>
                      <w:szCs w:val="16"/>
                    </w:rPr>
                    <w:t>Matemáticas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9720CF" w14:textId="09FDF38B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681" w14:textId="382297ED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D5A45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60483FD3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2091A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  <w:lang w:val="es-PR"/>
                    </w:rPr>
                    <w:t>Maestro Ocupacional (escuela ocupacional o con ofrecimientos ocupacionales)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3E93D" w14:textId="6E74D0C5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4E2" w14:textId="6D14D94D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17CAA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10300152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C57916" w14:textId="06E9C842" w:rsidR="000E6312" w:rsidRPr="008852CE" w:rsidRDefault="008852CE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6"/>
                      <w:lang w:val="es-PR"/>
                    </w:rPr>
                    <w:t xml:space="preserve">Estudiante (escuela secundaria)  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32F5E" w14:textId="1279F507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B9E" w14:textId="03F9A1F8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C3527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4F1EFFB9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F6CD9" w14:textId="594A0227" w:rsidR="000E6312" w:rsidRPr="000E6312" w:rsidRDefault="008852CE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6"/>
                      <w:lang w:val="es-PR"/>
                    </w:rPr>
                    <w:t>Maestro especialista en el currículo complementario (si aplica)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EF944E" w14:textId="6BB9D0E7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526" w14:textId="6CD085DF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8D137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307647AC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4546C1" w14:textId="21883606" w:rsidR="000E6312" w:rsidRPr="000E6312" w:rsidRDefault="008852CE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>M</w:t>
                  </w: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>aestro de educación especial de salón recurso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83F31" w14:textId="52901312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15FE" w14:textId="7B7B3EA0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166ED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1E0BA37A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86674" w14:textId="246C7065" w:rsidR="000E6312" w:rsidRPr="000E6312" w:rsidRDefault="008852CE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 xml:space="preserve">Miembro de la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>s</w:t>
                  </w: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>ociedad e</w:t>
                  </w: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>conómica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6F493C" w14:textId="7C387BC4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526" w14:textId="2411AC2A" w:rsidR="000E6312" w:rsidRPr="000E6312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0E6312">
                    <w:rPr>
                      <w:rFonts w:ascii="Arial" w:hAnsi="Arial" w:cs="Arial"/>
                      <w:sz w:val="18"/>
                      <w:szCs w:val="16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8CF0B" w14:textId="77777777" w:rsidR="000E6312" w:rsidRPr="000E6312" w:rsidRDefault="000E6312" w:rsidP="000E6312">
                  <w:pPr>
                    <w:spacing w:after="0" w:line="240" w:lineRule="auto"/>
                    <w:rPr>
                      <w:sz w:val="18"/>
                      <w:szCs w:val="16"/>
                    </w:rPr>
                  </w:pPr>
                </w:p>
              </w:tc>
            </w:tr>
            <w:tr w:rsidR="000E6312" w14:paraId="2F16194E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B47ED" w14:textId="0D3EBD24" w:rsidR="000E6312" w:rsidRPr="008852CE" w:rsidRDefault="008852CE" w:rsidP="000E631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6"/>
                      <w:lang w:val="es-PR"/>
                    </w:rPr>
                    <w:t>Personal de apoyo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3294F" w14:textId="1DF1136E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036" w14:textId="753D68DA" w:rsidR="000E6312" w:rsidRPr="008852CE" w:rsidRDefault="000E6312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52CE">
                    <w:rPr>
                      <w:rFonts w:ascii="Arial" w:hAnsi="Arial" w:cs="Arial"/>
                      <w:sz w:val="18"/>
                      <w:szCs w:val="18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8F2C3" w14:textId="77777777" w:rsidR="000E6312" w:rsidRDefault="000E6312" w:rsidP="000E6312">
                  <w:pPr>
                    <w:spacing w:after="0" w:line="240" w:lineRule="auto"/>
                  </w:pPr>
                </w:p>
              </w:tc>
            </w:tr>
            <w:tr w:rsidR="000E6312" w:rsidRPr="008852CE" w14:paraId="0F77D67B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F0975" w14:textId="155E8B11" w:rsidR="000E6312" w:rsidRPr="008852CE" w:rsidRDefault="008852CE" w:rsidP="000E63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  <w:lang w:val="es-PR"/>
                    </w:rPr>
                    <w:t>Padre / Madre / Encargado de un estudiante del Programa Educación Especial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AA9AA" w14:textId="77777777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8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8A2" w14:textId="505E7CDD" w:rsidR="000E6312" w:rsidRPr="008852CE" w:rsidRDefault="008852CE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P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PR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CBBA8" w14:textId="77777777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8"/>
                      <w:lang w:val="es-PR"/>
                    </w:rPr>
                  </w:pPr>
                </w:p>
              </w:tc>
            </w:tr>
            <w:tr w:rsidR="008852CE" w:rsidRPr="008852CE" w14:paraId="2BDDCECD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9794C" w14:textId="7E5075D3" w:rsidR="008852CE" w:rsidRDefault="008852CE" w:rsidP="000E63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</w:pPr>
                  <w:r w:rsidRPr="008852CE"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  <w:t>Padre / Madre / Encargado de un estudiante del Programa Regular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F00DA" w14:textId="77777777" w:rsidR="008852CE" w:rsidRPr="008852CE" w:rsidRDefault="008852CE" w:rsidP="000E6312">
                  <w:pPr>
                    <w:spacing w:after="0" w:line="240" w:lineRule="auto"/>
                    <w:rPr>
                      <w:sz w:val="18"/>
                      <w:szCs w:val="18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4D10" w14:textId="076C279A" w:rsidR="008852CE" w:rsidRDefault="008852CE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P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PR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9480D" w14:textId="77777777" w:rsidR="008852CE" w:rsidRPr="008852CE" w:rsidRDefault="008852CE" w:rsidP="000E6312">
                  <w:pPr>
                    <w:spacing w:after="0" w:line="240" w:lineRule="auto"/>
                    <w:rPr>
                      <w:sz w:val="18"/>
                      <w:szCs w:val="18"/>
                      <w:lang w:val="es-PR"/>
                    </w:rPr>
                  </w:pPr>
                </w:p>
              </w:tc>
            </w:tr>
            <w:tr w:rsidR="000E6312" w:rsidRPr="008852CE" w14:paraId="5D7EAFCF" w14:textId="77777777" w:rsidTr="008852CE">
              <w:trPr>
                <w:trHeight w:val="282"/>
              </w:trPr>
              <w:tc>
                <w:tcPr>
                  <w:tcW w:w="35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2BCA0" w14:textId="729EE4FF" w:rsidR="000E6312" w:rsidRPr="008852CE" w:rsidRDefault="008852CE" w:rsidP="000E631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szCs w:val="18"/>
                      <w:lang w:val="es-PR"/>
                    </w:rPr>
                  </w:pPr>
                  <w:r w:rsidRPr="000E6312">
                    <w:rPr>
                      <w:rFonts w:ascii="Arial" w:eastAsia="Arial" w:hAnsi="Arial"/>
                      <w:color w:val="000000"/>
                      <w:sz w:val="18"/>
                      <w:szCs w:val="16"/>
                      <w:lang w:val="es-PR"/>
                    </w:rPr>
                    <w:t>Padre / Madre / Encargado de un estudiante Aprendiz del Español</w:t>
                  </w:r>
                </w:p>
              </w:tc>
              <w:tc>
                <w:tcPr>
                  <w:tcW w:w="2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B2A75" w14:textId="77777777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8"/>
                      <w:lang w:val="es-PR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864C" w14:textId="4A603D25" w:rsidR="000E6312" w:rsidRPr="008852CE" w:rsidRDefault="008852CE" w:rsidP="000E63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P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PR"/>
                    </w:rPr>
                    <w:t>2021-2022</w:t>
                  </w:r>
                </w:p>
              </w:tc>
              <w:tc>
                <w:tcPr>
                  <w:tcW w:w="36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4E980" w14:textId="77777777" w:rsidR="000E6312" w:rsidRPr="008852CE" w:rsidRDefault="000E6312" w:rsidP="000E6312">
                  <w:pPr>
                    <w:spacing w:after="0" w:line="240" w:lineRule="auto"/>
                    <w:rPr>
                      <w:sz w:val="18"/>
                      <w:szCs w:val="18"/>
                      <w:lang w:val="es-PR"/>
                    </w:rPr>
                  </w:pPr>
                </w:p>
              </w:tc>
            </w:tr>
          </w:tbl>
          <w:p w14:paraId="406198BE" w14:textId="77777777" w:rsidR="00AF324A" w:rsidRDefault="00AF324A">
            <w:pPr>
              <w:spacing w:after="0" w:line="240" w:lineRule="auto"/>
            </w:pPr>
          </w:p>
        </w:tc>
        <w:tc>
          <w:tcPr>
            <w:tcW w:w="6" w:type="dxa"/>
          </w:tcPr>
          <w:p w14:paraId="7B2D762E" w14:textId="77777777" w:rsidR="00AF324A" w:rsidRDefault="00AF324A">
            <w:pPr>
              <w:pStyle w:val="EmptyCellLayoutStyle"/>
              <w:spacing w:after="0" w:line="240" w:lineRule="auto"/>
            </w:pPr>
          </w:p>
        </w:tc>
      </w:tr>
      <w:tr w:rsidR="00AF324A" w14:paraId="3CA63A10" w14:textId="77777777" w:rsidTr="008852CE">
        <w:trPr>
          <w:trHeight w:val="99"/>
        </w:trPr>
        <w:tc>
          <w:tcPr>
            <w:tcW w:w="11439" w:type="dxa"/>
          </w:tcPr>
          <w:p w14:paraId="341493B9" w14:textId="77777777" w:rsidR="00AF324A" w:rsidRDefault="00AF324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473E1B3" w14:textId="77777777" w:rsidR="00AF324A" w:rsidRDefault="00AF324A">
            <w:pPr>
              <w:pStyle w:val="EmptyCellLayoutStyle"/>
              <w:spacing w:after="0" w:line="240" w:lineRule="auto"/>
            </w:pPr>
          </w:p>
        </w:tc>
      </w:tr>
    </w:tbl>
    <w:p w14:paraId="349A3BFD" w14:textId="3539812A" w:rsidR="008852CE" w:rsidRPr="008852CE" w:rsidRDefault="008852CE" w:rsidP="008852CE">
      <w:pPr>
        <w:tabs>
          <w:tab w:val="left" w:pos="3860"/>
        </w:tabs>
      </w:pPr>
    </w:p>
    <w:sectPr w:rsidR="008852CE" w:rsidRPr="00885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EAEC8" w14:textId="77777777" w:rsidR="00A52220" w:rsidRDefault="00A52220">
      <w:pPr>
        <w:spacing w:after="0" w:line="240" w:lineRule="auto"/>
      </w:pPr>
      <w:r>
        <w:separator/>
      </w:r>
    </w:p>
  </w:endnote>
  <w:endnote w:type="continuationSeparator" w:id="0">
    <w:p w14:paraId="66966689" w14:textId="77777777" w:rsidR="00A52220" w:rsidRDefault="00A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6DE42" w14:textId="77777777" w:rsidR="008852CE" w:rsidRDefault="00885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73"/>
      <w:gridCol w:w="3741"/>
      <w:gridCol w:w="49"/>
    </w:tblGrid>
    <w:tr w:rsidR="00AF324A" w14:paraId="26C3C1F8" w14:textId="77777777">
      <w:tc>
        <w:tcPr>
          <w:tcW w:w="6773" w:type="dxa"/>
        </w:tcPr>
        <w:p w14:paraId="1B4ECB92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3741" w:type="dxa"/>
        </w:tcPr>
        <w:p w14:paraId="38E46FFD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14:paraId="2EA90F7C" w14:textId="77777777" w:rsidR="00AF324A" w:rsidRDefault="00AF324A">
          <w:pPr>
            <w:pStyle w:val="EmptyCellLayoutStyle"/>
            <w:spacing w:after="0" w:line="240" w:lineRule="auto"/>
          </w:pPr>
        </w:p>
      </w:tc>
    </w:tr>
    <w:tr w:rsidR="000E6312" w:rsidRPr="000E6312" w14:paraId="6EC1FD5B" w14:textId="77777777" w:rsidTr="000E6312">
      <w:tc>
        <w:tcPr>
          <w:tcW w:w="6773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14"/>
          </w:tblGrid>
          <w:tr w:rsidR="00AF324A" w:rsidRPr="000E6312" w14:paraId="4BB57216" w14:textId="77777777">
            <w:trPr>
              <w:trHeight w:val="282"/>
            </w:trPr>
            <w:tc>
              <w:tcPr>
                <w:tcW w:w="105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DF7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F50A3B" w14:textId="77777777" w:rsidR="00AF324A" w:rsidRPr="008852CE" w:rsidRDefault="007D6797">
                <w:pPr>
                  <w:spacing w:after="0" w:line="240" w:lineRule="auto"/>
                  <w:rPr>
                    <w:sz w:val="18"/>
                    <w:szCs w:val="18"/>
                    <w:lang w:val="es-PR"/>
                  </w:rPr>
                </w:pP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t>Constitución del Comité de Planificación</w:t>
                </w:r>
              </w:p>
              <w:p w14:paraId="599649AE" w14:textId="77777777" w:rsidR="00AF324A" w:rsidRPr="008852CE" w:rsidRDefault="007D6797">
                <w:pPr>
                  <w:spacing w:after="0" w:line="240" w:lineRule="auto"/>
                  <w:rPr>
                    <w:sz w:val="18"/>
                    <w:szCs w:val="18"/>
                    <w:lang w:val="es-PR"/>
                  </w:rPr>
                </w:pP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El Comité de Planificación es el equipo de trabajo en cada escuela responsable de la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redacción, implantación y evaluación del Diseño de Excelencia Escolar (DEE). Este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debe estar constituido por el director escolar, un miembro del personal de apoyo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(trabajador social escolar, consejero profesional escolar o bibliotecario escolar), un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estudiante (nivel superior), un padre, madre o encargado de un estudiante regular, un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padre, madre o encargado de un estudiante Aprendiz de Español como Segundo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Idioma (si aplica), un padre, madre o encargado de un estudiante de Educación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Especial y un maestro de cada una de las materias que se miden en las META PR y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META PR Alterna (español, inglés, matemáticas y ciencias), como requisito mínimo.</w:t>
                </w:r>
              </w:p>
              <w:p w14:paraId="759586A7" w14:textId="77777777" w:rsidR="00AF324A" w:rsidRPr="008852CE" w:rsidRDefault="007D6797">
                <w:pPr>
                  <w:spacing w:after="0" w:line="240" w:lineRule="auto"/>
                  <w:rPr>
                    <w:sz w:val="18"/>
                    <w:szCs w:val="18"/>
                    <w:lang w:val="es-PR"/>
                  </w:rPr>
                </w:pP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En las escuelas donde existan varios niveles, es requerido que haya representación de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todos los niveles. Si la escuela es Ocupacional o tienen ofrecimientos ocupacionales,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incluirá un maestro ocupacional y un miembro de la sociedad económica. Por otro lado,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si la escuela es Especializada en Currículos Complementarios, incluirá un maestro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especialista en el currículo complementario. Además, podrá incluir un maestro de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educación especial de salón recurso.</w:t>
                </w:r>
              </w:p>
              <w:p w14:paraId="045BAAD5" w14:textId="77777777" w:rsidR="00AF324A" w:rsidRPr="000E6312" w:rsidRDefault="007D6797">
                <w:pPr>
                  <w:spacing w:after="0" w:line="240" w:lineRule="auto"/>
                  <w:rPr>
                    <w:lang w:val="es-PR"/>
                  </w:rPr>
                </w:pP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Al completar el comité en la plataforma, el director escolar debe imprimir esta página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para que los integrantes del Comité de Planificación la firmen. El documento firmado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debe digitalizarse e incluirse como anejo, antes de someter el Diseño de Excelencia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Escolar (DEE). El documento original debe guardarse en los archivos de la escuela</w:t>
                </w:r>
                <w:r w:rsidRPr="008852CE">
                  <w:rPr>
                    <w:rFonts w:ascii="Arial" w:eastAsia="Arial" w:hAnsi="Arial"/>
                    <w:color w:val="000000"/>
                    <w:sz w:val="18"/>
                    <w:szCs w:val="18"/>
                    <w:lang w:val="es-PR"/>
                  </w:rPr>
                  <w:br/>
                  <w:t>ante la eventualidad de una monitoria.</w:t>
                </w:r>
              </w:p>
            </w:tc>
          </w:tr>
        </w:tbl>
        <w:p w14:paraId="0AE6A57D" w14:textId="77777777" w:rsidR="00AF324A" w:rsidRPr="000E6312" w:rsidRDefault="00AF324A">
          <w:pPr>
            <w:spacing w:after="0" w:line="240" w:lineRule="auto"/>
            <w:rPr>
              <w:lang w:val="es-PR"/>
            </w:rPr>
          </w:pPr>
        </w:p>
      </w:tc>
      <w:tc>
        <w:tcPr>
          <w:tcW w:w="49" w:type="dxa"/>
        </w:tcPr>
        <w:p w14:paraId="13744684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</w:tr>
    <w:tr w:rsidR="00AF324A" w:rsidRPr="000E6312" w14:paraId="296EEBA8" w14:textId="77777777">
      <w:tc>
        <w:tcPr>
          <w:tcW w:w="6773" w:type="dxa"/>
        </w:tcPr>
        <w:p w14:paraId="2321903C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3741" w:type="dxa"/>
        </w:tcPr>
        <w:p w14:paraId="59A71128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49" w:type="dxa"/>
        </w:tcPr>
        <w:p w14:paraId="794A10AE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</w:tr>
    <w:tr w:rsidR="00AF324A" w14:paraId="19D0317F" w14:textId="77777777">
      <w:tc>
        <w:tcPr>
          <w:tcW w:w="6773" w:type="dxa"/>
        </w:tcPr>
        <w:p w14:paraId="1F535D08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374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41"/>
          </w:tblGrid>
          <w:tr w:rsidR="00AF324A" w14:paraId="08715CDE" w14:textId="77777777">
            <w:trPr>
              <w:trHeight w:val="282"/>
            </w:trPr>
            <w:tc>
              <w:tcPr>
                <w:tcW w:w="374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24BCF1" w14:textId="77777777" w:rsidR="00AF324A" w:rsidRDefault="007D67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5/26/2021 3:00:15 PM</w:t>
                </w:r>
              </w:p>
            </w:tc>
          </w:tr>
        </w:tbl>
        <w:p w14:paraId="00047909" w14:textId="77777777" w:rsidR="00AF324A" w:rsidRDefault="00AF324A">
          <w:pPr>
            <w:spacing w:after="0" w:line="240" w:lineRule="auto"/>
          </w:pPr>
        </w:p>
      </w:tc>
      <w:tc>
        <w:tcPr>
          <w:tcW w:w="49" w:type="dxa"/>
        </w:tcPr>
        <w:p w14:paraId="46A3ED37" w14:textId="77777777" w:rsidR="00AF324A" w:rsidRDefault="00AF324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CD41A" w14:textId="77777777" w:rsidR="008852CE" w:rsidRDefault="00885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E4D2" w14:textId="77777777" w:rsidR="00A52220" w:rsidRDefault="00A52220">
      <w:pPr>
        <w:spacing w:after="0" w:line="240" w:lineRule="auto"/>
      </w:pPr>
      <w:r>
        <w:separator/>
      </w:r>
    </w:p>
  </w:footnote>
  <w:footnote w:type="continuationSeparator" w:id="0">
    <w:p w14:paraId="0A119E14" w14:textId="77777777" w:rsidR="00A52220" w:rsidRDefault="00A5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3BF1" w14:textId="77777777" w:rsidR="008852CE" w:rsidRDefault="00885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2"/>
      <w:gridCol w:w="743"/>
      <w:gridCol w:w="486"/>
      <w:gridCol w:w="1146"/>
      <w:gridCol w:w="59"/>
      <w:gridCol w:w="3935"/>
      <w:gridCol w:w="468"/>
      <w:gridCol w:w="1862"/>
    </w:tblGrid>
    <w:tr w:rsidR="00AF324A" w14:paraId="6F91DC74" w14:textId="77777777">
      <w:tc>
        <w:tcPr>
          <w:tcW w:w="1862" w:type="dxa"/>
        </w:tcPr>
        <w:p w14:paraId="45E74BEB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743" w:type="dxa"/>
        </w:tcPr>
        <w:p w14:paraId="5558621E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14:paraId="3AB8FA61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1146" w:type="dxa"/>
        </w:tcPr>
        <w:p w14:paraId="656A4124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14:paraId="3851DD1E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3935" w:type="dxa"/>
        </w:tcPr>
        <w:p w14:paraId="379C95F9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468" w:type="dxa"/>
        </w:tcPr>
        <w:p w14:paraId="0D3255A4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1862" w:type="dxa"/>
        </w:tcPr>
        <w:p w14:paraId="5F0C226F" w14:textId="77777777" w:rsidR="00AF324A" w:rsidRDefault="00AF324A">
          <w:pPr>
            <w:pStyle w:val="EmptyCellLayoutStyle"/>
            <w:spacing w:after="0" w:line="240" w:lineRule="auto"/>
          </w:pPr>
        </w:p>
      </w:tc>
    </w:tr>
    <w:tr w:rsidR="000E6312" w:rsidRPr="000E6312" w14:paraId="3E230552" w14:textId="77777777" w:rsidTr="000E6312">
      <w:tc>
        <w:tcPr>
          <w:tcW w:w="1862" w:type="dxa"/>
        </w:tcPr>
        <w:p w14:paraId="49C35011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743" w:type="dxa"/>
        </w:tcPr>
        <w:p w14:paraId="64E374D0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14:paraId="05054B33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7228BC4" w14:textId="77777777" w:rsidR="00AF324A" w:rsidRDefault="007D6797">
          <w:pPr>
            <w:spacing w:after="0" w:line="240" w:lineRule="auto"/>
          </w:pPr>
          <w:r>
            <w:rPr>
              <w:noProof/>
              <w:lang w:val="es-PR" w:eastAsia="es-PR"/>
            </w:rPr>
            <w:drawing>
              <wp:inline distT="0" distB="0" distL="0" distR="0" wp14:anchorId="6109974C" wp14:editId="47FE2FFA">
                <wp:extent cx="728091" cy="1185170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091" cy="1185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" w:type="dxa"/>
        </w:tcPr>
        <w:p w14:paraId="4358A66F" w14:textId="77777777" w:rsidR="00AF324A" w:rsidRDefault="00AF324A">
          <w:pPr>
            <w:pStyle w:val="EmptyCellLayoutStyle"/>
            <w:spacing w:after="0" w:line="240" w:lineRule="auto"/>
          </w:pPr>
        </w:p>
      </w:tc>
      <w:tc>
        <w:tcPr>
          <w:tcW w:w="39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03"/>
          </w:tblGrid>
          <w:tr w:rsidR="00AF324A" w:rsidRPr="000E6312" w14:paraId="02EEF835" w14:textId="77777777">
            <w:trPr>
              <w:trHeight w:val="1804"/>
            </w:trPr>
            <w:tc>
              <w:tcPr>
                <w:tcW w:w="44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AF5CE0F" w14:textId="77777777" w:rsidR="00AF324A" w:rsidRPr="000E6312" w:rsidRDefault="007D6797">
                <w:pPr>
                  <w:spacing w:after="0" w:line="240" w:lineRule="auto"/>
                  <w:rPr>
                    <w:lang w:val="es-PR"/>
                  </w:rPr>
                </w:pPr>
                <w:r w:rsidRPr="000E6312">
                  <w:rPr>
                    <w:rFonts w:ascii="Arial" w:eastAsia="Arial" w:hAnsi="Arial"/>
                    <w:color w:val="000000"/>
                    <w:lang w:val="es-PR"/>
                  </w:rPr>
                  <w:t>GOBIERNO DE PUERTO RICO</w:t>
                </w:r>
                <w:r w:rsidRPr="000E6312">
                  <w:rPr>
                    <w:rFonts w:ascii="Arial" w:eastAsia="Arial" w:hAnsi="Arial"/>
                    <w:color w:val="000000"/>
                    <w:lang w:val="es-PR"/>
                  </w:rPr>
                  <w:br/>
                  <w:t>DEPARTAMENTO DE EDUCACIÓN</w:t>
                </w:r>
                <w:r w:rsidRPr="000E6312">
                  <w:rPr>
                    <w:rFonts w:ascii="Arial" w:eastAsia="Arial" w:hAnsi="Arial"/>
                    <w:color w:val="000000"/>
                    <w:lang w:val="es-PR"/>
                  </w:rPr>
                  <w:br/>
                </w:r>
              </w:p>
            </w:tc>
          </w:tr>
        </w:tbl>
        <w:p w14:paraId="24B4CC2B" w14:textId="77777777" w:rsidR="00AF324A" w:rsidRPr="000E6312" w:rsidRDefault="00AF324A">
          <w:pPr>
            <w:spacing w:after="0" w:line="240" w:lineRule="auto"/>
            <w:rPr>
              <w:lang w:val="es-PR"/>
            </w:rPr>
          </w:pPr>
        </w:p>
      </w:tc>
      <w:tc>
        <w:tcPr>
          <w:tcW w:w="1862" w:type="dxa"/>
        </w:tcPr>
        <w:p w14:paraId="4A41172D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</w:tr>
    <w:tr w:rsidR="00AF324A" w:rsidRPr="000E6312" w14:paraId="20B14835" w14:textId="77777777">
      <w:tc>
        <w:tcPr>
          <w:tcW w:w="1862" w:type="dxa"/>
        </w:tcPr>
        <w:p w14:paraId="608FEAD0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743" w:type="dxa"/>
        </w:tcPr>
        <w:p w14:paraId="0C30071B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486" w:type="dxa"/>
        </w:tcPr>
        <w:p w14:paraId="298D4C9C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1146" w:type="dxa"/>
        </w:tcPr>
        <w:p w14:paraId="2CC0C02F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59" w:type="dxa"/>
        </w:tcPr>
        <w:p w14:paraId="799997CC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3935" w:type="dxa"/>
        </w:tcPr>
        <w:p w14:paraId="14616D51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468" w:type="dxa"/>
        </w:tcPr>
        <w:p w14:paraId="78AB67CE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1862" w:type="dxa"/>
        </w:tcPr>
        <w:p w14:paraId="62BA508E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</w:tr>
    <w:tr w:rsidR="000E6312" w:rsidRPr="000E6312" w14:paraId="0864C873" w14:textId="77777777" w:rsidTr="000E6312">
      <w:tc>
        <w:tcPr>
          <w:tcW w:w="1862" w:type="dxa"/>
        </w:tcPr>
        <w:p w14:paraId="4C2BCCF4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743" w:type="dxa"/>
        </w:tcPr>
        <w:p w14:paraId="47629338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486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626"/>
          </w:tblGrid>
          <w:tr w:rsidR="00AF324A" w:rsidRPr="008852CE" w14:paraId="170043DD" w14:textId="77777777">
            <w:trPr>
              <w:trHeight w:val="282"/>
            </w:trPr>
            <w:tc>
              <w:tcPr>
                <w:tcW w:w="562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D0FF31" w14:textId="77777777" w:rsidR="00AF324A" w:rsidRPr="008852CE" w:rsidRDefault="007D6797">
                <w:pPr>
                  <w:spacing w:after="0" w:line="240" w:lineRule="auto"/>
                  <w:jc w:val="center"/>
                  <w:rPr>
                    <w:rFonts w:ascii="Arial" w:eastAsia="Arial" w:hAnsi="Arial"/>
                    <w:b/>
                    <w:color w:val="000000"/>
                    <w:szCs w:val="18"/>
                    <w:lang w:val="es-PR"/>
                  </w:rPr>
                </w:pPr>
                <w:r w:rsidRPr="008852CE">
                  <w:rPr>
                    <w:rFonts w:ascii="Arial" w:eastAsia="Arial" w:hAnsi="Arial"/>
                    <w:b/>
                    <w:color w:val="000000"/>
                    <w:szCs w:val="18"/>
                    <w:lang w:val="es-PR"/>
                  </w:rPr>
                  <w:t>Miembros del Comité de Planificación</w:t>
                </w:r>
              </w:p>
              <w:p w14:paraId="0DE88A5D" w14:textId="783FA6C1" w:rsidR="000E6312" w:rsidRPr="008852CE" w:rsidRDefault="000E6312">
                <w:pPr>
                  <w:spacing w:after="0" w:line="240" w:lineRule="auto"/>
                  <w:jc w:val="center"/>
                  <w:rPr>
                    <w:rFonts w:ascii="Arial" w:eastAsia="Arial" w:hAnsi="Arial"/>
                    <w:b/>
                    <w:color w:val="000000"/>
                    <w:szCs w:val="18"/>
                    <w:lang w:val="es-PR"/>
                  </w:rPr>
                </w:pPr>
                <w:r w:rsidRPr="008852CE">
                  <w:rPr>
                    <w:rFonts w:ascii="Arial" w:eastAsia="Arial" w:hAnsi="Arial"/>
                    <w:b/>
                    <w:color w:val="000000"/>
                    <w:szCs w:val="18"/>
                    <w:lang w:val="es-PR"/>
                  </w:rPr>
                  <w:t>Código de escuela: _____</w:t>
                </w:r>
              </w:p>
              <w:p w14:paraId="3CED31B3" w14:textId="7486977B" w:rsidR="000E6312" w:rsidRPr="008852CE" w:rsidRDefault="000E6312">
                <w:pPr>
                  <w:spacing w:after="0" w:line="240" w:lineRule="auto"/>
                  <w:jc w:val="center"/>
                  <w:rPr>
                    <w:rFonts w:ascii="Arial" w:eastAsia="Arial" w:hAnsi="Arial"/>
                    <w:b/>
                    <w:color w:val="000000"/>
                    <w:szCs w:val="18"/>
                    <w:lang w:val="es-PR"/>
                  </w:rPr>
                </w:pPr>
                <w:r w:rsidRPr="008852CE">
                  <w:rPr>
                    <w:rFonts w:ascii="Arial" w:eastAsia="Arial" w:hAnsi="Arial"/>
                    <w:b/>
                    <w:color w:val="000000"/>
                    <w:szCs w:val="18"/>
                    <w:lang w:val="es-PR"/>
                  </w:rPr>
                  <w:t>Nombre de escuela: _________________</w:t>
                </w:r>
              </w:p>
              <w:p w14:paraId="2BB6985F" w14:textId="0514564E" w:rsidR="000E6312" w:rsidRPr="008852CE" w:rsidRDefault="000E6312" w:rsidP="000E6312">
                <w:pPr>
                  <w:spacing w:after="0" w:line="240" w:lineRule="auto"/>
                  <w:rPr>
                    <w:szCs w:val="18"/>
                    <w:lang w:val="es-PR"/>
                  </w:rPr>
                </w:pPr>
              </w:p>
            </w:tc>
          </w:tr>
        </w:tbl>
        <w:p w14:paraId="0038367A" w14:textId="77777777" w:rsidR="00AF324A" w:rsidRPr="008852CE" w:rsidRDefault="00AF324A">
          <w:pPr>
            <w:spacing w:after="0" w:line="240" w:lineRule="auto"/>
            <w:rPr>
              <w:szCs w:val="18"/>
              <w:lang w:val="es-PR"/>
            </w:rPr>
          </w:pPr>
        </w:p>
      </w:tc>
      <w:tc>
        <w:tcPr>
          <w:tcW w:w="468" w:type="dxa"/>
        </w:tcPr>
        <w:p w14:paraId="67958A9B" w14:textId="77777777" w:rsidR="00AF324A" w:rsidRPr="008852CE" w:rsidRDefault="00AF324A">
          <w:pPr>
            <w:pStyle w:val="EmptyCellLayoutStyle"/>
            <w:spacing w:after="0" w:line="240" w:lineRule="auto"/>
            <w:rPr>
              <w:sz w:val="20"/>
              <w:szCs w:val="18"/>
              <w:lang w:val="es-PR"/>
            </w:rPr>
          </w:pPr>
        </w:p>
      </w:tc>
      <w:tc>
        <w:tcPr>
          <w:tcW w:w="1862" w:type="dxa"/>
        </w:tcPr>
        <w:p w14:paraId="6EF35730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</w:tr>
    <w:tr w:rsidR="000E6312" w14:paraId="5D35E24B" w14:textId="77777777" w:rsidTr="008852CE">
      <w:trPr>
        <w:trHeight w:val="162"/>
      </w:trPr>
      <w:tc>
        <w:tcPr>
          <w:tcW w:w="1862" w:type="dxa"/>
        </w:tcPr>
        <w:p w14:paraId="1D6A8892" w14:textId="77777777" w:rsidR="00AF324A" w:rsidRPr="000E6312" w:rsidRDefault="00AF324A">
          <w:pPr>
            <w:pStyle w:val="EmptyCellLayoutStyle"/>
            <w:spacing w:after="0" w:line="240" w:lineRule="auto"/>
            <w:rPr>
              <w:lang w:val="es-PR"/>
            </w:rPr>
          </w:pPr>
        </w:p>
      </w:tc>
      <w:tc>
        <w:tcPr>
          <w:tcW w:w="743" w:type="dxa"/>
          <w:gridSpan w:val="6"/>
        </w:tcPr>
        <w:p w14:paraId="5F929020" w14:textId="77777777" w:rsidR="00AF324A" w:rsidRDefault="00AF324A">
          <w:pPr>
            <w:spacing w:after="0" w:line="240" w:lineRule="auto"/>
          </w:pPr>
        </w:p>
      </w:tc>
      <w:tc>
        <w:tcPr>
          <w:tcW w:w="1862" w:type="dxa"/>
        </w:tcPr>
        <w:p w14:paraId="4A3B3A3C" w14:textId="77777777" w:rsidR="00AF324A" w:rsidRDefault="00AF324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865D" w14:textId="77777777" w:rsidR="008852CE" w:rsidRDefault="00885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4A"/>
    <w:rsid w:val="000E6312"/>
    <w:rsid w:val="007511E0"/>
    <w:rsid w:val="007D6797"/>
    <w:rsid w:val="00820292"/>
    <w:rsid w:val="008852CE"/>
    <w:rsid w:val="00A52220"/>
    <w:rsid w:val="00AF324A"/>
    <w:rsid w:val="00F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D87D6"/>
  <w15:docId w15:val="{05602214-FC57-4267-91D2-560A97BA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E6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312"/>
  </w:style>
  <w:style w:type="paragraph" w:styleId="Footer">
    <w:name w:val="footer"/>
    <w:basedOn w:val="Normal"/>
    <w:link w:val="FooterChar"/>
    <w:uiPriority w:val="99"/>
    <w:unhideWhenUsed/>
    <w:rsid w:val="000E6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ComitePlanificacion2020</vt:lpstr>
      <vt:lpstr>ComitePlanificacion2020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ComitePlanificacion2020</dc:title>
  <dc:creator>Normarie</dc:creator>
  <dc:description>Comite de planificacion en el plan DEE</dc:description>
  <cp:lastModifiedBy>Maestro</cp:lastModifiedBy>
  <cp:revision>2</cp:revision>
  <dcterms:created xsi:type="dcterms:W3CDTF">2021-06-07T01:04:00Z</dcterms:created>
  <dcterms:modified xsi:type="dcterms:W3CDTF">2021-06-07T01:04:00Z</dcterms:modified>
</cp:coreProperties>
</file>